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61"/>
        <w:ind w:left="103"/>
        <w:outlineLvl w:val="0"/>
        <w:rPr>
          <w:b/>
          <w:sz w:val="21"/>
        </w:rPr>
      </w:pPr>
      <w:bookmarkStart w:id="0" w:name="_Toc28361"/>
      <w:bookmarkStart w:id="1" w:name="_Toc26224"/>
      <w:r>
        <w:rPr>
          <w:b/>
          <w:spacing w:val="-18"/>
          <w:sz w:val="21"/>
        </w:rPr>
        <w:t xml:space="preserve">附表 </w:t>
      </w:r>
      <w:r>
        <w:rPr>
          <w:rFonts w:ascii="Times New Roman" w:eastAsia="Times New Roman"/>
          <w:b/>
          <w:sz w:val="21"/>
        </w:rPr>
        <w:t>2</w:t>
      </w:r>
      <w:r>
        <w:rPr>
          <w:b/>
          <w:sz w:val="21"/>
        </w:rPr>
        <w:t>：</w:t>
      </w:r>
      <w:bookmarkEnd w:id="0"/>
      <w:bookmarkEnd w:id="1"/>
    </w:p>
    <w:p>
      <w:pPr>
        <w:spacing w:before="161"/>
        <w:ind w:left="103"/>
        <w:rPr>
          <w:b/>
          <w:sz w:val="21"/>
        </w:rPr>
      </w:pPr>
    </w:p>
    <w:p>
      <w:pPr>
        <w:spacing w:line="400" w:lineRule="exact"/>
        <w:ind w:right="459"/>
        <w:jc w:val="center"/>
        <w:rPr>
          <w:rFonts w:ascii="黑体"/>
          <w:b/>
          <w:sz w:val="32"/>
          <w:szCs w:val="32"/>
        </w:rPr>
      </w:pPr>
      <w:r>
        <w:rPr>
          <w:rFonts w:ascii="黑体" w:eastAsia="PMingLiU"/>
          <w:b/>
          <w:sz w:val="32"/>
          <w:szCs w:val="32"/>
          <w:u w:val="single"/>
        </w:rPr>
        <w:t xml:space="preserve">                 </w:t>
      </w:r>
      <w:r>
        <w:rPr>
          <w:rFonts w:hint="eastAsia" w:ascii="黑体" w:eastAsia="PMingLiU"/>
          <w:b/>
          <w:sz w:val="32"/>
          <w:szCs w:val="32"/>
        </w:rPr>
        <w:t>大學赴合肥工業大學交換學生信息匯總表</w:t>
      </w:r>
    </w:p>
    <w:p>
      <w:pPr>
        <w:spacing w:line="400" w:lineRule="exact"/>
        <w:ind w:right="459"/>
        <w:jc w:val="center"/>
        <w:rPr>
          <w:rFonts w:ascii="黑体" w:eastAsia="黑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1514"/>
        <w:gridCol w:w="854"/>
        <w:gridCol w:w="1701"/>
        <w:gridCol w:w="2476"/>
        <w:gridCol w:w="2520"/>
        <w:gridCol w:w="1589"/>
        <w:gridCol w:w="1620"/>
        <w:gridCol w:w="1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45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序號</w:t>
            </w:r>
          </w:p>
        </w:tc>
        <w:tc>
          <w:tcPr>
            <w:tcW w:w="1514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姓名</w:t>
            </w:r>
          </w:p>
        </w:tc>
        <w:tc>
          <w:tcPr>
            <w:tcW w:w="854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性別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出生日期</w:t>
            </w:r>
          </w:p>
          <w:p>
            <w:pPr>
              <w:spacing w:line="320" w:lineRule="exact"/>
              <w:jc w:val="center"/>
              <w:rPr>
                <w:b/>
                <w:sz w:val="24"/>
              </w:rPr>
            </w:pPr>
            <w:r>
              <w:rPr>
                <w:rFonts w:ascii="Arial" w:hAnsi="Arial" w:eastAsia="PMingLiU" w:cs="Arial"/>
                <w:i/>
                <w:sz w:val="24"/>
              </w:rPr>
              <w:t>&lt;</w:t>
            </w:r>
            <w:r>
              <w:rPr>
                <w:rFonts w:hint="eastAsia" w:ascii="Arial" w:hAnsi="Arial" w:eastAsia="PMingLiU" w:cs="Arial"/>
                <w:i/>
                <w:sz w:val="24"/>
              </w:rPr>
              <w:t>公元年月日</w:t>
            </w:r>
            <w:r>
              <w:rPr>
                <w:rFonts w:ascii="Arial" w:hAnsi="Arial" w:eastAsia="PMingLiU" w:cs="Arial"/>
                <w:i/>
                <w:sz w:val="24"/>
              </w:rPr>
              <w:t>&gt;</w:t>
            </w:r>
          </w:p>
        </w:tc>
        <w:tc>
          <w:tcPr>
            <w:tcW w:w="2476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所在學院</w:t>
            </w:r>
            <w:r>
              <w:rPr>
                <w:rFonts w:eastAsia="PMingLiU"/>
                <w:b/>
                <w:sz w:val="24"/>
              </w:rPr>
              <w:t>/</w:t>
            </w:r>
            <w:r>
              <w:rPr>
                <w:rFonts w:hint="eastAsia" w:eastAsia="PMingLiU"/>
                <w:b/>
                <w:sz w:val="24"/>
              </w:rPr>
              <w:t>專業</w:t>
            </w:r>
            <w:r>
              <w:rPr>
                <w:rFonts w:eastAsia="PMingLiU"/>
                <w:b/>
                <w:sz w:val="24"/>
              </w:rPr>
              <w:t>/</w:t>
            </w:r>
            <w:r>
              <w:rPr>
                <w:rFonts w:hint="eastAsia" w:eastAsia="PMingLiU"/>
                <w:b/>
                <w:sz w:val="24"/>
              </w:rPr>
              <w:t>班級</w:t>
            </w:r>
          </w:p>
        </w:tc>
        <w:tc>
          <w:tcPr>
            <w:tcW w:w="252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擬入修習學院</w:t>
            </w:r>
            <w:r>
              <w:rPr>
                <w:rFonts w:eastAsia="PMingLiU"/>
                <w:b/>
                <w:sz w:val="24"/>
              </w:rPr>
              <w:t>/</w:t>
            </w:r>
            <w:r>
              <w:rPr>
                <w:rFonts w:hint="eastAsia" w:eastAsia="PMingLiU"/>
                <w:b/>
                <w:sz w:val="24"/>
              </w:rPr>
              <w:t>專業</w:t>
            </w:r>
          </w:p>
        </w:tc>
        <w:tc>
          <w:tcPr>
            <w:tcW w:w="1589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聯繫電話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電子郵箱</w:t>
            </w:r>
          </w:p>
        </w:tc>
        <w:tc>
          <w:tcPr>
            <w:tcW w:w="199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eastAsia="PMingLiU"/>
                <w:b/>
                <w:sz w:val="24"/>
              </w:rPr>
            </w:pPr>
            <w:r>
              <w:rPr>
                <w:rFonts w:hint="eastAsia" w:eastAsia="PMingLiU"/>
                <w:b/>
                <w:sz w:val="24"/>
              </w:rPr>
              <w:t>協議交換生</w:t>
            </w:r>
          </w:p>
          <w:p>
            <w:pPr>
              <w:spacing w:line="320" w:lineRule="exact"/>
              <w:jc w:val="center"/>
              <w:rPr>
                <w:rFonts w:eastAsia="PMingLiU"/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/</w:t>
            </w:r>
            <w:r>
              <w:rPr>
                <w:rFonts w:hint="eastAsia" w:eastAsia="PMingLiU"/>
                <w:b/>
                <w:sz w:val="24"/>
              </w:rPr>
              <w:t>自費研修生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745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14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*1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2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3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4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5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6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7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5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eastAsia="PMingLiU"/>
                <w:b/>
                <w:sz w:val="24"/>
              </w:rPr>
              <w:t>8</w:t>
            </w:r>
          </w:p>
        </w:tc>
        <w:tc>
          <w:tcPr>
            <w:tcW w:w="151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476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589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</w:tbl>
    <w:p>
      <w:pPr>
        <w:rPr>
          <w:sz w:val="24"/>
        </w:rPr>
      </w:pPr>
    </w:p>
    <w:p>
      <w:pPr>
        <w:rPr>
          <w:b/>
          <w:sz w:val="24"/>
        </w:rPr>
      </w:pPr>
      <w:r>
        <w:rPr>
          <w:rFonts w:eastAsia="PMingLiU"/>
          <w:sz w:val="24"/>
        </w:rPr>
        <w:t xml:space="preserve">      </w:t>
      </w:r>
      <w:r>
        <w:rPr>
          <w:rFonts w:hint="eastAsia" w:eastAsia="PMingLiU"/>
          <w:b/>
          <w:sz w:val="24"/>
        </w:rPr>
        <w:t>備注：標注</w:t>
      </w:r>
      <w:r>
        <w:rPr>
          <w:rFonts w:eastAsia="PMingLiU"/>
          <w:b/>
          <w:sz w:val="24"/>
        </w:rPr>
        <w:t xml:space="preserve"> * 的爲本校交換生小組負責人</w:t>
      </w:r>
      <w:r>
        <w:rPr>
          <w:rFonts w:hint="eastAsia" w:eastAsia="PMingLiU"/>
          <w:b/>
          <w:sz w:val="24"/>
        </w:rPr>
        <w:t>。</w:t>
      </w:r>
    </w:p>
    <w:p>
      <w:pPr>
        <w:rPr>
          <w:sz w:val="24"/>
        </w:rPr>
      </w:pPr>
      <w:r>
        <w:rPr>
          <w:rFonts w:eastAsia="PMingLiU"/>
          <w:sz w:val="24"/>
        </w:rPr>
        <w:t xml:space="preserve">                                                                                                           </w:t>
      </w:r>
      <w:r>
        <w:rPr>
          <w:rFonts w:hint="eastAsia" w:eastAsia="PMingLiU"/>
          <w:sz w:val="24"/>
        </w:rPr>
        <w:t>（蓋章）</w:t>
      </w:r>
    </w:p>
    <w:p>
      <w:pPr>
        <w:rPr>
          <w:sz w:val="24"/>
        </w:rPr>
      </w:pPr>
      <w:r>
        <w:rPr>
          <w:rFonts w:eastAsia="PMingLiU"/>
          <w:sz w:val="24"/>
        </w:rPr>
        <w:t xml:space="preserve">                                                                                                          </w:t>
      </w:r>
      <w:r>
        <w:rPr>
          <w:rFonts w:hint="eastAsia" w:eastAsia="PMingLiU"/>
          <w:sz w:val="24"/>
        </w:rPr>
        <w:t>年</w:t>
      </w:r>
      <w:r>
        <w:rPr>
          <w:rFonts w:eastAsia="PMingLiU"/>
          <w:sz w:val="24"/>
        </w:rPr>
        <w:t xml:space="preserve">    </w:t>
      </w:r>
      <w:r>
        <w:rPr>
          <w:rFonts w:hint="eastAsia" w:eastAsia="PMingLiU"/>
          <w:sz w:val="24"/>
        </w:rPr>
        <w:t>月</w:t>
      </w:r>
      <w:r>
        <w:rPr>
          <w:rFonts w:eastAsia="PMingLiU"/>
          <w:sz w:val="24"/>
        </w:rPr>
        <w:t xml:space="preserve">    </w:t>
      </w:r>
      <w:r>
        <w:rPr>
          <w:rFonts w:hint="eastAsia" w:eastAsia="PMingLiU"/>
          <w:sz w:val="24"/>
        </w:rPr>
        <w:t>日</w:t>
      </w:r>
    </w:p>
    <w:p>
      <w:pPr>
        <w:spacing w:before="54"/>
        <w:ind w:left="1521"/>
        <w:rPr>
          <w:b/>
          <w:sz w:val="21"/>
        </w:rPr>
      </w:pPr>
    </w:p>
    <w:p>
      <w:pPr>
        <w:spacing w:before="54"/>
        <w:ind w:left="1521"/>
        <w:rPr>
          <w:b/>
          <w:sz w:val="21"/>
        </w:rPr>
      </w:pPr>
    </w:p>
    <w:p>
      <w:pPr>
        <w:spacing w:before="173"/>
        <w:rPr>
          <w:b/>
          <w:sz w:val="21"/>
        </w:rPr>
      </w:pPr>
      <w:bookmarkStart w:id="2" w:name="_GoBack"/>
      <w:bookmarkEnd w:id="2"/>
    </w:p>
    <w:sectPr>
      <w:footerReference r:id="rId3" w:type="default"/>
      <w:pgSz w:w="16840" w:h="11910" w:orient="landscape"/>
      <w:pgMar w:top="1020" w:right="800" w:bottom="1180" w:left="180" w:header="0" w:footer="95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5YTA5NTcyZmE1NDA5ODQ0ZWIyMjUyY2U2NTI1NGEifQ=="/>
  </w:docVars>
  <w:rsids>
    <w:rsidRoot w:val="00C73174"/>
    <w:rsid w:val="000F4468"/>
    <w:rsid w:val="002D5D93"/>
    <w:rsid w:val="00416165"/>
    <w:rsid w:val="00646493"/>
    <w:rsid w:val="00653B85"/>
    <w:rsid w:val="00781A80"/>
    <w:rsid w:val="00937612"/>
    <w:rsid w:val="00A41ED9"/>
    <w:rsid w:val="00A51C4F"/>
    <w:rsid w:val="00B103ED"/>
    <w:rsid w:val="00C73174"/>
    <w:rsid w:val="01EA1C96"/>
    <w:rsid w:val="0E0A1316"/>
    <w:rsid w:val="10C73134"/>
    <w:rsid w:val="15FC2C9B"/>
    <w:rsid w:val="1BE33EF6"/>
    <w:rsid w:val="275D5410"/>
    <w:rsid w:val="309A3890"/>
    <w:rsid w:val="34CA466A"/>
    <w:rsid w:val="3CE245C1"/>
    <w:rsid w:val="460A6AB6"/>
    <w:rsid w:val="6505003C"/>
    <w:rsid w:val="65F54714"/>
    <w:rsid w:val="6E607AD7"/>
    <w:rsid w:val="70866189"/>
    <w:rsid w:val="7D58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TW" w:eastAsia="zh-TW" w:bidi="zh-TW"/>
    </w:rPr>
  </w:style>
  <w:style w:type="paragraph" w:styleId="2">
    <w:name w:val="heading 1"/>
    <w:basedOn w:val="1"/>
    <w:next w:val="1"/>
    <w:qFormat/>
    <w:uiPriority w:val="1"/>
    <w:pPr>
      <w:ind w:left="1200"/>
      <w:outlineLvl w:val="0"/>
    </w:pPr>
    <w:rPr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200"/>
      <w:outlineLvl w:val="1"/>
    </w:pPr>
    <w:rPr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8"/>
      <w:szCs w:val="2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1"/>
    <w:pPr>
      <w:spacing w:before="372"/>
      <w:ind w:right="1635"/>
      <w:jc w:val="right"/>
    </w:pPr>
    <w:rPr>
      <w:sz w:val="30"/>
      <w:szCs w:val="30"/>
    </w:rPr>
  </w:style>
  <w:style w:type="paragraph" w:styleId="7">
    <w:name w:val="toc 2"/>
    <w:basedOn w:val="1"/>
    <w:next w:val="1"/>
    <w:uiPriority w:val="0"/>
    <w:pPr>
      <w:ind w:left="420" w:leftChars="200"/>
    </w:pPr>
  </w:style>
  <w:style w:type="character" w:styleId="10">
    <w:name w:val="FollowedHyperlink"/>
    <w:basedOn w:val="9"/>
    <w:qFormat/>
    <w:uiPriority w:val="0"/>
    <w:rPr>
      <w:color w:val="800080"/>
      <w:u w:val="single"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spacing w:before="42"/>
      <w:ind w:left="2470" w:hanging="703"/>
    </w:pPr>
  </w:style>
  <w:style w:type="paragraph" w:customStyle="1" w:styleId="14">
    <w:name w:val="Table Paragraph"/>
    <w:basedOn w:val="1"/>
    <w:qFormat/>
    <w:uiPriority w:val="1"/>
  </w:style>
  <w:style w:type="paragraph" w:customStyle="1" w:styleId="15">
    <w:name w:val="WPSOffice手动目录 1"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6">
    <w:name w:val="WPSOffice手动目录 2"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10</Pages>
  <Words>743</Words>
  <Characters>4237</Characters>
  <Lines>35</Lines>
  <Paragraphs>9</Paragraphs>
  <TotalTime>2</TotalTime>
  <ScaleCrop>false</ScaleCrop>
  <LinksUpToDate>false</LinksUpToDate>
  <CharactersWithSpaces>4971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2020-09-04T01:21:00Z</dcterms:created>
  <dc:creator>Lenovo User</dc:creator>
  <cp:lastModifiedBy>Anx</cp:lastModifiedBy>
  <dcterms:modified xsi:type="dcterms:W3CDTF">2023-09-21T03:14:18Z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2020-02-18T00:00:00Z</vt:filetime>
  </property>
  <property fmtid="{D5CDD505-2E9C-101B-9397-08002B2CF9AE}" pid="5" name="KSOProductBuildVer">
    <vt:lpwstr>2052-12.1.0.15374</vt:lpwstr>
  </property>
  <property fmtid="{D5CDD505-2E9C-101B-9397-08002B2CF9AE}" pid="6" name="ICV">
    <vt:lpwstr>9308C6F001014895AE990646C0DF27C6_12</vt:lpwstr>
  </property>
</Properties>
</file>