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</w:rPr>
        <w:t>申请深圳大学交换学生项目须知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申请人条件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与深圳大学合作院校的在读全日制学生。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学习成绩优良，遵纪守法，品行端正，身体健康。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由在读院校推荐。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院校推荐日期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交换学生项目分春季和秋季二期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秋季：4月20日前推荐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春季：1</w:t>
      </w:r>
      <w:r>
        <w:rPr>
          <w:rFonts w:ascii="仿宋_GB2312" w:eastAsia="仿宋_GB2312"/>
          <w:sz w:val="30"/>
          <w:szCs w:val="30"/>
        </w:rPr>
        <w:t>0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ascii="仿宋_GB2312" w:eastAsia="仿宋_GB2312"/>
          <w:sz w:val="30"/>
          <w:szCs w:val="30"/>
        </w:rPr>
        <w:t>30</w:t>
      </w:r>
      <w:r>
        <w:rPr>
          <w:rFonts w:hint="eastAsia" w:ascii="仿宋_GB2312" w:eastAsia="仿宋_GB2312"/>
          <w:sz w:val="30"/>
          <w:szCs w:val="30"/>
        </w:rPr>
        <w:t>日前推荐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申请程序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经在读院校推荐给深圳大学港澳台事务办公室（电子邮箱：</w:t>
      </w:r>
      <w:r>
        <w:fldChar w:fldCharType="begin"/>
      </w:r>
      <w:r>
        <w:instrText xml:space="preserve"> HYPERLINK "mailto:lsy@szu.edu.cn" </w:instrText>
      </w:r>
      <w:r>
        <w:fldChar w:fldCharType="separate"/>
      </w:r>
      <w:r>
        <w:rPr>
          <w:rStyle w:val="7"/>
          <w:rFonts w:hint="eastAsia" w:ascii="仿宋_GB2312" w:eastAsia="仿宋_GB2312"/>
          <w:sz w:val="30"/>
          <w:szCs w:val="30"/>
        </w:rPr>
        <w:t>lsy@szu.edu.cn</w:t>
      </w:r>
      <w:r>
        <w:rPr>
          <w:rStyle w:val="7"/>
          <w:rFonts w:hint="eastAsia" w:ascii="仿宋_GB2312" w:eastAsia="仿宋_GB2312"/>
          <w:sz w:val="30"/>
          <w:szCs w:val="30"/>
        </w:rPr>
        <w:fldChar w:fldCharType="end"/>
      </w:r>
      <w:r>
        <w:rPr>
          <w:rFonts w:hint="eastAsia" w:ascii="仿宋_GB2312" w:eastAsia="仿宋_GB2312"/>
          <w:sz w:val="30"/>
          <w:szCs w:val="30"/>
        </w:rPr>
        <w:t>）；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被推荐学生需网上填报申请表并在指定日期前提交申请，</w:t>
      </w:r>
      <w:r>
        <w:rPr>
          <w:rFonts w:ascii="仿宋_GB2312" w:eastAsia="仿宋_GB2312"/>
          <w:sz w:val="30"/>
          <w:szCs w:val="30"/>
        </w:rPr>
        <w:t>填报网址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将会通过邮件直接告知被推荐的学生；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审核确认后，港澳台事务办公室寄发“录取通知书”。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申请所需材料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台湾居民来往大陆通行证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保险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在校证明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成绩单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照片（电子版）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注：体检要求，到校后请到指定地点体检。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注册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ascii="仿宋_GB2312" w:eastAsia="仿宋_GB2312"/>
          <w:sz w:val="30"/>
          <w:szCs w:val="30"/>
        </w:rPr>
        <w:t>应按照</w:t>
      </w:r>
      <w:r>
        <w:rPr>
          <w:rFonts w:hint="eastAsia" w:ascii="仿宋_GB2312" w:eastAsia="仿宋_GB2312"/>
          <w:sz w:val="30"/>
          <w:szCs w:val="30"/>
        </w:rPr>
        <w:t>录取</w:t>
      </w:r>
      <w:r>
        <w:rPr>
          <w:rFonts w:ascii="仿宋_GB2312" w:eastAsia="仿宋_GB2312"/>
          <w:sz w:val="30"/>
          <w:szCs w:val="30"/>
        </w:rPr>
        <w:t>通知书</w:t>
      </w:r>
      <w:r>
        <w:rPr>
          <w:rFonts w:hint="eastAsia" w:ascii="仿宋_GB2312" w:eastAsia="仿宋_GB2312"/>
          <w:sz w:val="30"/>
          <w:szCs w:val="30"/>
        </w:rPr>
        <w:t>要求的</w:t>
      </w:r>
      <w:r>
        <w:rPr>
          <w:rFonts w:ascii="仿宋_GB2312" w:eastAsia="仿宋_GB2312"/>
          <w:sz w:val="30"/>
          <w:szCs w:val="30"/>
        </w:rPr>
        <w:t>时间</w:t>
      </w:r>
      <w:r>
        <w:rPr>
          <w:rFonts w:hint="eastAsia" w:ascii="仿宋_GB2312" w:eastAsia="仿宋_GB2312"/>
          <w:sz w:val="30"/>
          <w:szCs w:val="30"/>
        </w:rPr>
        <w:t>报到</w:t>
      </w:r>
      <w:r>
        <w:rPr>
          <w:rFonts w:ascii="仿宋_GB2312" w:eastAsia="仿宋_GB2312"/>
          <w:sz w:val="30"/>
          <w:szCs w:val="30"/>
        </w:rPr>
        <w:t>注册，</w:t>
      </w:r>
      <w:r>
        <w:rPr>
          <w:rFonts w:hint="eastAsia" w:ascii="仿宋_GB2312" w:eastAsia="仿宋_GB2312"/>
          <w:sz w:val="30"/>
          <w:szCs w:val="30"/>
        </w:rPr>
        <w:t>并</w:t>
      </w:r>
      <w:r>
        <w:rPr>
          <w:rFonts w:ascii="仿宋_GB2312" w:eastAsia="仿宋_GB2312"/>
          <w:sz w:val="30"/>
          <w:szCs w:val="30"/>
        </w:rPr>
        <w:t>办理</w:t>
      </w:r>
      <w:r>
        <w:rPr>
          <w:rFonts w:hint="eastAsia" w:ascii="仿宋_GB2312" w:eastAsia="仿宋_GB2312"/>
          <w:sz w:val="30"/>
          <w:szCs w:val="30"/>
        </w:rPr>
        <w:t>相关手续。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选课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本校规定交换学生</w:t>
      </w:r>
      <w:r>
        <w:rPr>
          <w:rFonts w:ascii="仿宋_GB2312" w:eastAsia="仿宋_GB2312"/>
          <w:sz w:val="30"/>
          <w:szCs w:val="30"/>
        </w:rPr>
        <w:t>每学期修读</w:t>
      </w:r>
      <w:r>
        <w:rPr>
          <w:rFonts w:hint="eastAsia" w:ascii="仿宋_GB2312" w:eastAsia="仿宋_GB2312"/>
          <w:sz w:val="30"/>
          <w:szCs w:val="30"/>
        </w:rPr>
        <w:t>课程不少于8个学分；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开学首</w:t>
      </w:r>
      <w:r>
        <w:rPr>
          <w:rFonts w:ascii="仿宋_GB2312" w:eastAsia="仿宋_GB2312"/>
          <w:sz w:val="30"/>
          <w:szCs w:val="30"/>
        </w:rPr>
        <w:t>两周内可</w:t>
      </w:r>
      <w:r>
        <w:rPr>
          <w:rFonts w:hint="eastAsia" w:ascii="仿宋_GB2312" w:eastAsia="仿宋_GB2312"/>
          <w:sz w:val="30"/>
          <w:szCs w:val="30"/>
        </w:rPr>
        <w:t>登录</w:t>
      </w:r>
      <w:r>
        <w:rPr>
          <w:rFonts w:ascii="仿宋_GB2312" w:eastAsia="仿宋_GB2312"/>
          <w:sz w:val="30"/>
          <w:szCs w:val="30"/>
        </w:rPr>
        <w:t>学校选课系统选</w:t>
      </w:r>
      <w:r>
        <w:rPr>
          <w:rFonts w:hint="eastAsia" w:ascii="仿宋_GB2312" w:eastAsia="仿宋_GB2312"/>
          <w:sz w:val="30"/>
          <w:szCs w:val="30"/>
        </w:rPr>
        <w:t>课；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根据交换学生</w:t>
      </w:r>
      <w:r>
        <w:rPr>
          <w:rFonts w:ascii="仿宋_GB2312" w:eastAsia="仿宋_GB2312"/>
          <w:sz w:val="30"/>
          <w:szCs w:val="30"/>
        </w:rPr>
        <w:t>专业意向表，确定学生归属的</w:t>
      </w:r>
      <w:r>
        <w:rPr>
          <w:rFonts w:hint="eastAsia" w:ascii="仿宋_GB2312" w:eastAsia="仿宋_GB2312"/>
          <w:sz w:val="30"/>
          <w:szCs w:val="30"/>
        </w:rPr>
        <w:t>学院；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交换学生可以选择</w:t>
      </w:r>
      <w:r>
        <w:rPr>
          <w:rFonts w:ascii="仿宋_GB2312" w:eastAsia="仿宋_GB2312"/>
          <w:sz w:val="30"/>
          <w:szCs w:val="30"/>
        </w:rPr>
        <w:t>本专业课程以及公共选修课</w:t>
      </w:r>
      <w:r>
        <w:rPr>
          <w:rFonts w:hint="eastAsia" w:ascii="仿宋_GB2312" w:eastAsia="仿宋_GB2312"/>
          <w:sz w:val="30"/>
          <w:szCs w:val="30"/>
        </w:rPr>
        <w:t>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考勤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参加项目的同学需按照深圳大学相关规定按时上课；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因病或因事不能上课，须向港澳台事务办公办理请假手续，未经批准而擅自缺课将按旷课处理；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凡缺课率（包括请假缺课及旷课）超过该科目总学时30%时，将书面告知相关合作高校。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/>
        <w:textAlignment w:val="auto"/>
        <w:rPr>
          <w:rFonts w:ascii="仿宋_GB2312" w:eastAsia="仿宋_GB2312"/>
          <w:sz w:val="30"/>
          <w:szCs w:val="30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住宿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360" w:firstLine="0" w:firstLineChars="0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深圳大学学生宿舍，费用：人民币800元/人/学期，（不含水电费）。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40"/>
        <w:jc w:val="right"/>
        <w:textAlignment w:val="auto"/>
        <w:rPr>
          <w:rFonts w:hint="eastAsia"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40"/>
        <w:jc w:val="right"/>
        <w:textAlignment w:val="auto"/>
        <w:rPr>
          <w:rFonts w:hint="eastAsia" w:ascii="仿宋_GB2312" w:eastAsia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640"/>
        <w:jc w:val="right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深圳大学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港澳台事务办公室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right"/>
        <w:textAlignment w:val="auto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>202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2</w:t>
      </w:r>
      <w:r>
        <w:rPr>
          <w:rFonts w:hint="eastAsia" w:ascii="仿宋_GB2312" w:eastAsia="仿宋_GB2312"/>
          <w:sz w:val="30"/>
          <w:szCs w:val="30"/>
        </w:rPr>
        <w:t>年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3</w:t>
      </w:r>
      <w:r>
        <w:rPr>
          <w:rFonts w:hint="eastAsia" w:ascii="仿宋_GB2312" w:eastAsia="仿宋_GB2312"/>
          <w:sz w:val="30"/>
          <w:szCs w:val="30"/>
        </w:rPr>
        <w:t>月</w:t>
      </w:r>
      <w:r>
        <w:rPr>
          <w:rFonts w:hint="eastAsia" w:ascii="仿宋_GB2312" w:eastAsia="仿宋_GB2312"/>
          <w:sz w:val="30"/>
          <w:szCs w:val="30"/>
          <w:lang w:val="en-US" w:eastAsia="zh-CN"/>
        </w:rPr>
        <w:t>5</w:t>
      </w:r>
      <w:r>
        <w:rPr>
          <w:rFonts w:hint="eastAsia" w:ascii="仿宋_GB2312" w:eastAsia="仿宋_GB2312"/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B86EAD"/>
    <w:multiLevelType w:val="multilevel"/>
    <w:tmpl w:val="20B86EAD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2C556DCE"/>
    <w:multiLevelType w:val="multilevel"/>
    <w:tmpl w:val="2C556DCE"/>
    <w:lvl w:ilvl="0" w:tentative="0">
      <w:start w:val="1"/>
      <w:numFmt w:val="upperLetter"/>
      <w:lvlText w:val="%1）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2D5720B7"/>
    <w:multiLevelType w:val="multilevel"/>
    <w:tmpl w:val="2D5720B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2F0350B1"/>
    <w:multiLevelType w:val="multilevel"/>
    <w:tmpl w:val="2F0350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3C3377"/>
    <w:multiLevelType w:val="multilevel"/>
    <w:tmpl w:val="373C3377"/>
    <w:lvl w:ilvl="0" w:tentative="0">
      <w:start w:val="1"/>
      <w:numFmt w:val="upperLetter"/>
      <w:lvlText w:val="%1）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5">
    <w:nsid w:val="43862C9D"/>
    <w:multiLevelType w:val="multilevel"/>
    <w:tmpl w:val="43862C9D"/>
    <w:lvl w:ilvl="0" w:tentative="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E88"/>
    <w:rsid w:val="000A617E"/>
    <w:rsid w:val="0015605C"/>
    <w:rsid w:val="00187407"/>
    <w:rsid w:val="001A0131"/>
    <w:rsid w:val="00204746"/>
    <w:rsid w:val="00205A44"/>
    <w:rsid w:val="00254E88"/>
    <w:rsid w:val="002A0FDF"/>
    <w:rsid w:val="002C5D4D"/>
    <w:rsid w:val="002C6A64"/>
    <w:rsid w:val="002F6455"/>
    <w:rsid w:val="00330D4C"/>
    <w:rsid w:val="00334B07"/>
    <w:rsid w:val="00351DD4"/>
    <w:rsid w:val="003A7312"/>
    <w:rsid w:val="003C5D94"/>
    <w:rsid w:val="003D3BAC"/>
    <w:rsid w:val="00535165"/>
    <w:rsid w:val="00575642"/>
    <w:rsid w:val="006C15C2"/>
    <w:rsid w:val="008937AB"/>
    <w:rsid w:val="009000AB"/>
    <w:rsid w:val="00922F8F"/>
    <w:rsid w:val="00A07BD7"/>
    <w:rsid w:val="00AA7AEE"/>
    <w:rsid w:val="00BF5E66"/>
    <w:rsid w:val="00D06B34"/>
    <w:rsid w:val="00D27428"/>
    <w:rsid w:val="00D46182"/>
    <w:rsid w:val="00E00FCD"/>
    <w:rsid w:val="00E231FF"/>
    <w:rsid w:val="00E37EEB"/>
    <w:rsid w:val="00E97EA8"/>
    <w:rsid w:val="066D587C"/>
    <w:rsid w:val="13A140C3"/>
    <w:rsid w:val="52865E5A"/>
    <w:rsid w:val="5B4E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533</Words>
  <Characters>556</Characters>
  <Lines>4</Lines>
  <Paragraphs>1</Paragraphs>
  <TotalTime>32</TotalTime>
  <ScaleCrop>false</ScaleCrop>
  <LinksUpToDate>false</LinksUpToDate>
  <CharactersWithSpaces>556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2020-01-06T04:45:00Z</dcterms:created>
  <dc:creator>雷声远</dc:creator>
  <cp:lastModifiedBy>totoro</cp:lastModifiedBy>
  <dcterms:modified xsi:type="dcterms:W3CDTF">2023-03-01T07:58:26Z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09FFF8FF05E047938942F47289AD1711</vt:lpwstr>
  </property>
</Properties>
</file>